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9" w:rsidRPr="00303BC0" w:rsidRDefault="00752FE9" w:rsidP="00225740">
      <w:pPr>
        <w:spacing w:before="120" w:after="120" w:line="276" w:lineRule="auto"/>
        <w:rPr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24"/>
      </w:tblGrid>
      <w:tr w:rsidR="00752FE9" w:rsidRPr="002328DE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52FE9" w:rsidRPr="002328DE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sz w:val="22"/>
                <w:szCs w:val="22"/>
                <w:lang w:eastAsia="en-US" w:bidi="it-IT"/>
              </w:rPr>
            </w:pPr>
          </w:p>
          <w:p w:rsidR="00A42A55" w:rsidRPr="00303BC0" w:rsidRDefault="0008794B" w:rsidP="00A42A55">
            <w:pPr>
              <w:suppressAutoHyphens/>
              <w:spacing w:before="120" w:after="120" w:line="276" w:lineRule="auto"/>
              <w:ind w:left="283" w:right="30"/>
              <w:rPr>
                <w:b/>
                <w:sz w:val="22"/>
                <w:szCs w:val="22"/>
                <w:u w:val="single"/>
                <w:lang w:bidi="it-IT"/>
              </w:rPr>
            </w:pPr>
            <w:r w:rsidRPr="002328DE">
              <w:rPr>
                <w:b/>
                <w:bCs/>
                <w:sz w:val="22"/>
                <w:szCs w:val="22"/>
              </w:rPr>
              <w:t xml:space="preserve">OGGETTO: </w:t>
            </w:r>
            <w:r w:rsidR="00A67215" w:rsidRPr="002328DE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A42A55" w:rsidRPr="00D85724">
              <w:rPr>
                <w:b/>
                <w:sz w:val="22"/>
                <w:szCs w:val="22"/>
              </w:rPr>
              <w:t xml:space="preserve"> AVVISO INTERNO per il reclutamento di un esperto “Animatore Digitale” per la formazione del personale scolastico alla transizione digitale e al coinvolgimento della comunità scolastica.</w:t>
            </w:r>
            <w:r w:rsidR="00A42A55">
              <w:rPr>
                <w:b/>
                <w:sz w:val="22"/>
                <w:szCs w:val="22"/>
              </w:rPr>
              <w:t xml:space="preserve"> </w:t>
            </w:r>
            <w:r w:rsidR="00A42A55" w:rsidRPr="00D85724">
              <w:rPr>
                <w:rFonts w:eastAsiaTheme="minorHAnsi"/>
                <w:sz w:val="22"/>
                <w:szCs w:val="22"/>
                <w:lang w:eastAsia="en-US"/>
              </w:rPr>
              <w:t>Articolo 1,comma 512, della legge 30 dicembre 2020, n. 178. Decreto del Ministro dell’istruzione 11 agosto 2022, n. 222, articolo 2 – “</w:t>
            </w:r>
            <w:r w:rsidR="00A42A55" w:rsidRPr="00D85724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Azioni di coinvolgimento degli animatori digitali</w:t>
            </w:r>
            <w:r w:rsidR="00A42A55" w:rsidRPr="00D85724">
              <w:rPr>
                <w:rFonts w:eastAsiaTheme="minorHAnsi"/>
                <w:sz w:val="22"/>
                <w:szCs w:val="22"/>
                <w:lang w:eastAsia="en-US"/>
              </w:rPr>
              <w:t>”nell’ambito della linea di investimento 2.1 “</w:t>
            </w:r>
            <w:r w:rsidR="00A42A55" w:rsidRPr="00D85724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Didattica digitale integrata e formazione alla transizione digitale per il personale scolastico</w:t>
            </w:r>
            <w:r w:rsidR="00A42A55" w:rsidRPr="00D85724">
              <w:rPr>
                <w:rFonts w:eastAsiaTheme="minorHAnsi"/>
                <w:sz w:val="22"/>
                <w:szCs w:val="22"/>
                <w:lang w:eastAsia="en-US"/>
              </w:rPr>
              <w:t>” di cui alla Missione 4 – Componente 1 – del PNRR.</w:t>
            </w:r>
          </w:p>
          <w:p w:rsidR="00A42A55" w:rsidRPr="00303BC0" w:rsidRDefault="00A42A55" w:rsidP="00A42A55">
            <w:pPr>
              <w:suppressAutoHyphens/>
              <w:spacing w:before="120" w:after="120" w:line="276" w:lineRule="auto"/>
              <w:ind w:left="283" w:right="3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  <w:r w:rsidRPr="00303BC0">
              <w:rPr>
                <w:b/>
                <w:sz w:val="22"/>
                <w:szCs w:val="22"/>
                <w:u w:val="single"/>
                <w:lang w:bidi="it-IT"/>
              </w:rPr>
              <w:t>ALLEGATO “A” ALL’AVVISO</w:t>
            </w:r>
          </w:p>
          <w:p w:rsidR="00A42A55" w:rsidRPr="00303BC0" w:rsidRDefault="00A42A55" w:rsidP="00A42A55">
            <w:pPr>
              <w:adjustRightInd/>
              <w:spacing w:beforeLines="60" w:afterLines="60" w:line="276" w:lineRule="auto"/>
              <w:jc w:val="center"/>
              <w:textAlignment w:val="auto"/>
              <w:rPr>
                <w:b/>
                <w:sz w:val="22"/>
                <w:szCs w:val="22"/>
                <w:lang w:bidi="it-IT"/>
              </w:rPr>
            </w:pPr>
            <w:r w:rsidRPr="00303BC0">
              <w:rPr>
                <w:b/>
                <w:bCs/>
                <w:sz w:val="22"/>
                <w:szCs w:val="22"/>
              </w:rPr>
              <w:t xml:space="preserve">   </w:t>
            </w:r>
            <w:r w:rsidRPr="00303BC0">
              <w:rPr>
                <w:b/>
                <w:bCs/>
                <w:sz w:val="22"/>
                <w:szCs w:val="22"/>
                <w:u w:val="single"/>
              </w:rPr>
              <w:t xml:space="preserve">DOMANDA </w:t>
            </w:r>
            <w:proofErr w:type="spellStart"/>
            <w:r w:rsidRPr="00303BC0">
              <w:rPr>
                <w:b/>
                <w:bCs/>
                <w:sz w:val="22"/>
                <w:szCs w:val="22"/>
                <w:u w:val="single"/>
              </w:rPr>
              <w:t>DI</w:t>
            </w:r>
            <w:proofErr w:type="spellEnd"/>
            <w:r w:rsidRPr="00303BC0">
              <w:rPr>
                <w:b/>
                <w:bCs/>
                <w:sz w:val="22"/>
                <w:szCs w:val="22"/>
                <w:u w:val="single"/>
              </w:rPr>
              <w:t xml:space="preserve"> PARTECIPAZIONE</w:t>
            </w:r>
          </w:p>
          <w:p w:rsidR="00A42A55" w:rsidRPr="00D85724" w:rsidRDefault="00A42A55" w:rsidP="00A42A5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D85724">
              <w:rPr>
                <w:rFonts w:ascii="Times New Roman" w:eastAsia="Calibri" w:hAnsi="Times New Roman" w:cs="Times New Roman"/>
                <w:b/>
                <w:bCs/>
                <w:i/>
                <w:iCs/>
                <w:color w:val="auto"/>
                <w:sz w:val="22"/>
                <w:szCs w:val="22"/>
              </w:rPr>
              <w:t xml:space="preserve">CNP:  </w:t>
            </w:r>
            <w:r w:rsidRPr="00D857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M4C1I2.1-2022-941-P-10101</w:t>
            </w:r>
          </w:p>
          <w:p w:rsidR="00A42A55" w:rsidRPr="00D85724" w:rsidRDefault="00A42A55" w:rsidP="00A42A55">
            <w:pPr>
              <w:pStyle w:val="Default"/>
              <w:jc w:val="center"/>
              <w:rPr>
                <w:rFonts w:ascii="Times New Roman" w:eastAsia="Calibri" w:hAnsi="Times New Roman" w:cs="Times New Roman"/>
                <w:bCs/>
                <w:i/>
                <w:iCs/>
                <w:color w:val="auto"/>
                <w:sz w:val="22"/>
                <w:szCs w:val="22"/>
              </w:rPr>
            </w:pPr>
            <w:r w:rsidRPr="00D85724">
              <w:rPr>
                <w:rFonts w:ascii="Times New Roman" w:eastAsia="Calibri" w:hAnsi="Times New Roman" w:cs="Times New Roman"/>
                <w:b/>
                <w:i/>
                <w:iCs/>
                <w:color w:val="auto"/>
                <w:sz w:val="22"/>
                <w:szCs w:val="22"/>
              </w:rPr>
              <w:t>CUP:</w:t>
            </w:r>
            <w:r w:rsidRPr="00D85724">
              <w:rPr>
                <w:rFonts w:ascii="Times New Roman" w:eastAsiaTheme="minorEastAsia" w:hAnsi="Times New Roman" w:cs="Times New Roman"/>
                <w:color w:val="auto"/>
                <w:sz w:val="22"/>
                <w:szCs w:val="22"/>
              </w:rPr>
              <w:t xml:space="preserve">  </w:t>
            </w:r>
            <w:r w:rsidRPr="00D8572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B34D22004120006</w:t>
            </w:r>
          </w:p>
          <w:p w:rsidR="00495B6B" w:rsidRPr="002328DE" w:rsidRDefault="00495B6B" w:rsidP="00225740">
            <w:pPr>
              <w:spacing w:before="120" w:after="120" w:line="276" w:lineRule="auto"/>
              <w:jc w:val="center"/>
              <w:rPr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312F27" w:rsidRPr="002328DE" w:rsidRDefault="00312F27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116370" w:rsidRPr="002328DE" w:rsidRDefault="00116370" w:rsidP="00225740">
      <w:pPr>
        <w:spacing w:before="120" w:after="120" w:line="276" w:lineRule="auto"/>
        <w:rPr>
          <w:b/>
          <w:sz w:val="22"/>
          <w:szCs w:val="22"/>
        </w:rPr>
      </w:pPr>
    </w:p>
    <w:p w:rsidR="006010E4" w:rsidRPr="002328DE" w:rsidRDefault="006010E4" w:rsidP="00225740">
      <w:pPr>
        <w:spacing w:before="120" w:after="120" w:line="276" w:lineRule="auto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br w:type="page"/>
      </w:r>
    </w:p>
    <w:p w:rsidR="007B4D82" w:rsidRPr="002328DE" w:rsidRDefault="007B4D82" w:rsidP="00225740">
      <w:pPr>
        <w:spacing w:before="120" w:after="120" w:line="276" w:lineRule="auto"/>
        <w:rPr>
          <w:b/>
          <w:sz w:val="22"/>
          <w:szCs w:val="22"/>
        </w:rPr>
      </w:pPr>
    </w:p>
    <w:p w:rsidR="003C2E68" w:rsidRPr="002328DE" w:rsidRDefault="003C2E68" w:rsidP="003C2E68">
      <w:pPr>
        <w:spacing w:line="0" w:lineRule="atLeast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t xml:space="preserve">                                                                        ALLEGATO B</w:t>
      </w:r>
    </w:p>
    <w:p w:rsidR="003C2E68" w:rsidRPr="002328DE" w:rsidRDefault="003C2E68" w:rsidP="003C2E68">
      <w:pPr>
        <w:spacing w:line="226" w:lineRule="exact"/>
        <w:rPr>
          <w:sz w:val="22"/>
          <w:szCs w:val="22"/>
        </w:rPr>
      </w:pPr>
    </w:p>
    <w:p w:rsidR="003C2E68" w:rsidRPr="002328DE" w:rsidRDefault="005924EE" w:rsidP="003C2E68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Il/La</w:t>
      </w:r>
      <w:r w:rsidR="003C2E68" w:rsidRPr="002328DE">
        <w:rPr>
          <w:sz w:val="22"/>
          <w:szCs w:val="22"/>
        </w:rPr>
        <w:t xml:space="preserve">… </w:t>
      </w:r>
      <w:proofErr w:type="spellStart"/>
      <w:r w:rsidR="003C2E68" w:rsidRPr="002328DE">
        <w:rPr>
          <w:sz w:val="22"/>
          <w:szCs w:val="22"/>
        </w:rPr>
        <w:t>sottoscritt……</w:t>
      </w:r>
      <w:proofErr w:type="spellEnd"/>
      <w:r w:rsidR="003C2E68" w:rsidRPr="002328DE">
        <w:rPr>
          <w:sz w:val="22"/>
          <w:szCs w:val="22"/>
        </w:rPr>
        <w:t xml:space="preserve">. </w:t>
      </w:r>
      <w:proofErr w:type="spellStart"/>
      <w:r w:rsidR="003C2E68" w:rsidRPr="002328DE">
        <w:rPr>
          <w:sz w:val="22"/>
          <w:szCs w:val="22"/>
        </w:rPr>
        <w:t>………………………ai</w:t>
      </w:r>
      <w:proofErr w:type="spellEnd"/>
      <w:r w:rsidR="003C2E68" w:rsidRPr="002328DE">
        <w:rPr>
          <w:sz w:val="22"/>
          <w:szCs w:val="22"/>
        </w:rPr>
        <w:t xml:space="preserve"> sensi dell’art. 13 del GDPR (Regolamento Europeo UE 2016/679), autorizza l’Amministrazione scolastica ad utilizzare i dati personali dichiarati solo ai fini istituzionali e necessari per l’espletamento della procedura concorsuale di cui al presente bando.</w:t>
      </w:r>
    </w:p>
    <w:p w:rsidR="003C2E68" w:rsidRPr="002328DE" w:rsidRDefault="003C2E68" w:rsidP="003C2E68">
      <w:pPr>
        <w:spacing w:line="253" w:lineRule="exact"/>
        <w:rPr>
          <w:sz w:val="22"/>
          <w:szCs w:val="22"/>
        </w:rPr>
      </w:pP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  <w:r w:rsidRPr="002328DE">
        <w:rPr>
          <w:b/>
          <w:sz w:val="22"/>
          <w:szCs w:val="22"/>
        </w:rPr>
        <w:t xml:space="preserve">TABELLA </w:t>
      </w:r>
      <w:proofErr w:type="spellStart"/>
      <w:r w:rsidRPr="002328DE">
        <w:rPr>
          <w:b/>
          <w:sz w:val="22"/>
          <w:szCs w:val="22"/>
        </w:rPr>
        <w:t>DI</w:t>
      </w:r>
      <w:proofErr w:type="spellEnd"/>
      <w:r w:rsidRPr="002328DE">
        <w:rPr>
          <w:b/>
          <w:sz w:val="22"/>
          <w:szCs w:val="22"/>
        </w:rPr>
        <w:t xml:space="preserve"> VALUTAZIONE PER </w:t>
      </w:r>
      <w:r w:rsidR="00A42A55">
        <w:rPr>
          <w:b/>
          <w:sz w:val="22"/>
          <w:szCs w:val="22"/>
        </w:rPr>
        <w:t>ANIMATORE DIGITALE</w:t>
      </w:r>
    </w:p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tbl>
      <w:tblPr>
        <w:tblStyle w:val="TableNormal"/>
        <w:tblW w:w="104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76"/>
        <w:gridCol w:w="1137"/>
        <w:gridCol w:w="1559"/>
        <w:gridCol w:w="1418"/>
      </w:tblGrid>
      <w:tr w:rsidR="003C2E68" w:rsidRPr="002328DE" w:rsidTr="003C2E68">
        <w:trPr>
          <w:trHeight w:val="732"/>
        </w:trPr>
        <w:tc>
          <w:tcPr>
            <w:tcW w:w="6376" w:type="dxa"/>
            <w:tcBorders>
              <w:righ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A42A55">
            <w:pPr>
              <w:pStyle w:val="TableParagraph"/>
              <w:ind w:left="1701" w:right="2295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TABELLA VALUTAZIONE </w:t>
            </w:r>
            <w:r w:rsidR="00A42A55">
              <w:rPr>
                <w:rFonts w:ascii="Times New Roman" w:hAnsi="Times New Roman" w:cs="Times New Roman"/>
              </w:rPr>
              <w:t>ANIMATORE DIGITALE</w:t>
            </w:r>
          </w:p>
        </w:tc>
        <w:tc>
          <w:tcPr>
            <w:tcW w:w="1137" w:type="dxa"/>
            <w:tcBorders>
              <w:right w:val="single" w:sz="4" w:space="0" w:color="auto"/>
            </w:tcBorders>
            <w:shd w:val="clear" w:color="auto" w:fill="D9D9D9"/>
          </w:tcPr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Descrizione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titolo</w:t>
            </w:r>
            <w:proofErr w:type="spellEnd"/>
          </w:p>
          <w:p w:rsidR="003C2E68" w:rsidRPr="002328DE" w:rsidRDefault="003C2E68" w:rsidP="003C2E68">
            <w:pPr>
              <w:pStyle w:val="TableParagraph"/>
              <w:ind w:left="0" w:right="229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Autovalatuzione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candidato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  <w:lang w:bidi="it-IT"/>
              </w:rPr>
            </w:pP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Punteggio</w:t>
            </w:r>
            <w:proofErr w:type="spellEnd"/>
            <w:r w:rsidRPr="002328DE">
              <w:rPr>
                <w:rFonts w:ascii="Times New Roman" w:hAnsi="Times New Roman" w:cs="Times New Roman"/>
                <w:lang w:bidi="it-IT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  <w:lang w:bidi="it-IT"/>
              </w:rPr>
              <w:t>Commissione</w:t>
            </w:r>
            <w:proofErr w:type="spellEnd"/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  <w:shd w:val="clear" w:color="auto" w:fill="D9D9D9"/>
          </w:tcPr>
          <w:p w:rsidR="003C2E68" w:rsidRPr="002328DE" w:rsidRDefault="003C2E68" w:rsidP="00A42A55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TITOLO DI STUDIO 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659"/>
        </w:trPr>
        <w:tc>
          <w:tcPr>
            <w:tcW w:w="6376" w:type="dxa"/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Triennale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valida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fino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 89 ……………………. 2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punto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90 a 104 ..……………. …  3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pStyle w:val="TableParagraph"/>
              <w:tabs>
                <w:tab w:val="left" w:pos="2189"/>
                <w:tab w:val="left" w:pos="4017"/>
                <w:tab w:val="left" w:pos="5728"/>
              </w:tabs>
              <w:spacing w:line="193" w:lineRule="exact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105 in poi ……………. …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7" w:type="dxa"/>
            <w:vMerge w:val="restart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  <w:p w:rsidR="003C2E68" w:rsidRPr="002328DE" w:rsidRDefault="003C2E68" w:rsidP="003C2E68">
            <w:pPr>
              <w:pStyle w:val="TableParagraph"/>
              <w:ind w:left="12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988"/>
        </w:trPr>
        <w:tc>
          <w:tcPr>
            <w:tcW w:w="6376" w:type="dxa"/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specialistica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vecchio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ordinamento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valida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Laurea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tecnica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fino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 89 …………………  5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90 a 99 ……………..…  6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100 a 104 …………..…..7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105 a 110 ……..….......... 8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  <w:p w:rsidR="003C2E68" w:rsidRPr="002328DE" w:rsidRDefault="003C2E68" w:rsidP="003C2E68">
            <w:pPr>
              <w:pStyle w:val="TableParagraph"/>
              <w:tabs>
                <w:tab w:val="left" w:leader="dot" w:pos="2560"/>
              </w:tabs>
              <w:spacing w:line="190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110 e lode ........................... 10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  <w:tc>
          <w:tcPr>
            <w:tcW w:w="1137" w:type="dxa"/>
            <w:vMerge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2E68" w:rsidRPr="002328DE" w:rsidRDefault="003C2E68" w:rsidP="003C2E68">
            <w:pPr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TITOLI POST LAUREA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297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Dottorato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ricerca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3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330"/>
              </w:tabs>
              <w:spacing w:before="28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Master I e</w:t>
            </w:r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II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livello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350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annuali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tabs>
                <w:tab w:val="left" w:pos="1084"/>
              </w:tabs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TITOLI CULTURALI SPECIFICI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869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organizzati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MIM –USR-</w:t>
            </w:r>
            <w:proofErr w:type="spellStart"/>
            <w:r w:rsidRPr="002328DE">
              <w:rPr>
                <w:rFonts w:ascii="Times New Roman" w:hAnsi="Times New Roman" w:cs="Times New Roman"/>
              </w:rPr>
              <w:t>Scuole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Enti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accreditati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0,50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CERTIFICAZIONI INFORMATICHE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3848"/>
              </w:tabs>
              <w:spacing w:before="31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 xml:space="preserve">EIPASS-AICA  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altri</w:t>
            </w:r>
            <w:proofErr w:type="spellEnd"/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soggetti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accreditati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          0,50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titoli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3938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Certificazione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CISCO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o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equipollente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                       2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pt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ESPERIENZE LAVORATIVE</w:t>
            </w:r>
          </w:p>
        </w:tc>
        <w:tc>
          <w:tcPr>
            <w:tcW w:w="1137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  <w:tc>
          <w:tcPr>
            <w:tcW w:w="1418" w:type="dxa"/>
            <w:shd w:val="clear" w:color="auto" w:fill="D9D9D9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0" w:right="113"/>
              <w:jc w:val="center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PUNTI</w:t>
            </w: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28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</w:t>
            </w:r>
            <w:r w:rsidRPr="002328D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azioni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FSE-FESR-PNSD-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altro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4944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reti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informatiche</w:t>
            </w:r>
            <w:proofErr w:type="spellEnd"/>
            <w:r w:rsidRPr="002328DE">
              <w:rPr>
                <w:rFonts w:ascii="Times New Roman" w:hAnsi="Times New Roman" w:cs="Times New Roman"/>
                <w:spacing w:val="-15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e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cablaggio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 2,5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2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Animatore</w:t>
            </w:r>
            <w:proofErr w:type="spellEnd"/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Digitale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  3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120" w:right="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2513"/>
                <w:tab w:val="left" w:pos="331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componente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Team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dell’Innovazione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2328DE">
              <w:rPr>
                <w:rFonts w:ascii="Times New Roman" w:hAnsi="Times New Roman" w:cs="Times New Roman"/>
              </w:rPr>
              <w:lastRenderedPageBreak/>
              <w:t xml:space="preserve">1,5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0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9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lastRenderedPageBreak/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corsi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extrascolastici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inerenti</w:t>
            </w:r>
            <w:proofErr w:type="spellEnd"/>
            <w:r w:rsidRPr="002328D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la</w:t>
            </w:r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1,5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9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progettazione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1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interni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(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documentabili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5"/>
              </w:tabs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/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formatore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sulle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tematiche</w:t>
            </w:r>
            <w:proofErr w:type="spellEnd"/>
            <w:r w:rsidRPr="002328DE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in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oggetto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0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spacing w:before="28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come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docente</w:t>
            </w:r>
            <w:proofErr w:type="spellEnd"/>
            <w:r w:rsidRPr="002328DE">
              <w:rPr>
                <w:rFonts w:ascii="Times New Roman" w:hAnsi="Times New Roman" w:cs="Times New Roman"/>
              </w:rPr>
              <w:t>/</w:t>
            </w:r>
            <w:proofErr w:type="spellStart"/>
            <w:r w:rsidRPr="002328DE">
              <w:rPr>
                <w:rFonts w:ascii="Times New Roman" w:hAnsi="Times New Roman" w:cs="Times New Roman"/>
              </w:rPr>
              <w:t>formatore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sulle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tematiche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della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sicurezza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     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9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ad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Albi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professionali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attinenti</w:t>
            </w:r>
            <w:proofErr w:type="spellEnd"/>
            <w:r w:rsidRPr="002328D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>la</w:t>
            </w:r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tematica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iscrizione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2</w:t>
            </w:r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iscrizioni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113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Funzione</w:t>
            </w:r>
            <w:proofErr w:type="spellEnd"/>
            <w:r w:rsidRPr="002328DE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Strumentale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19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95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Collaboratore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del</w:t>
            </w:r>
            <w:r w:rsidRPr="002328DE">
              <w:rPr>
                <w:rFonts w:ascii="Times New Roman" w:hAnsi="Times New Roman" w:cs="Times New Roman"/>
                <w:spacing w:val="-8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Dirigente</w:t>
            </w:r>
            <w:proofErr w:type="spellEnd"/>
            <w:r w:rsidRPr="002328DE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scolastico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6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1"/>
              </w:tabs>
              <w:spacing w:before="31"/>
              <w:rPr>
                <w:rFonts w:ascii="Times New Roman" w:hAnsi="Times New Roman" w:cs="Times New Roman"/>
              </w:rPr>
            </w:pPr>
            <w:proofErr w:type="spellStart"/>
            <w:r w:rsidRPr="002328DE">
              <w:rPr>
                <w:rFonts w:ascii="Times New Roman" w:hAnsi="Times New Roman" w:cs="Times New Roman"/>
              </w:rPr>
              <w:t>Incarico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di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Referente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progetti</w:t>
            </w:r>
            <w:proofErr w:type="spellEnd"/>
            <w:r w:rsidRPr="002328DE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2328DE">
              <w:rPr>
                <w:rFonts w:ascii="Times New Roman" w:hAnsi="Times New Roman" w:cs="Times New Roman"/>
              </w:rPr>
              <w:t xml:space="preserve">o </w:t>
            </w:r>
            <w:proofErr w:type="spellStart"/>
            <w:r w:rsidRPr="002328DE">
              <w:rPr>
                <w:rFonts w:ascii="Times New Roman" w:hAnsi="Times New Roman" w:cs="Times New Roman"/>
              </w:rPr>
              <w:t>laboratori</w:t>
            </w:r>
            <w:proofErr w:type="spellEnd"/>
            <w:r w:rsidRPr="002328DE">
              <w:rPr>
                <w:rFonts w:ascii="Times New Roman" w:hAnsi="Times New Roman" w:cs="Times New Roman"/>
              </w:rPr>
              <w:tab/>
              <w:t xml:space="preserve">1 pt x </w:t>
            </w:r>
            <w:proofErr w:type="spellStart"/>
            <w:r w:rsidRPr="002328DE">
              <w:rPr>
                <w:rFonts w:ascii="Times New Roman" w:hAnsi="Times New Roman" w:cs="Times New Roman"/>
              </w:rPr>
              <w:t>ogni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2328DE">
              <w:rPr>
                <w:rFonts w:ascii="Times New Roman" w:hAnsi="Times New Roman" w:cs="Times New Roman"/>
              </w:rPr>
              <w:t xml:space="preserve"> (max 4</w:t>
            </w:r>
            <w:r w:rsidRPr="002328DE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2328DE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2328D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2E68" w:rsidRPr="002328DE" w:rsidTr="003C2E68">
        <w:trPr>
          <w:trHeight w:val="221"/>
        </w:trPr>
        <w:tc>
          <w:tcPr>
            <w:tcW w:w="6376" w:type="dxa"/>
          </w:tcPr>
          <w:p w:rsidR="003C2E68" w:rsidRPr="002328DE" w:rsidRDefault="003C2E68" w:rsidP="003C2E68">
            <w:pPr>
              <w:pStyle w:val="TableParagraph"/>
              <w:tabs>
                <w:tab w:val="left" w:pos="5081"/>
              </w:tabs>
              <w:spacing w:before="31"/>
              <w:jc w:val="right"/>
              <w:rPr>
                <w:rFonts w:ascii="Times New Roman" w:hAnsi="Times New Roman" w:cs="Times New Roman"/>
              </w:rPr>
            </w:pPr>
            <w:r w:rsidRPr="002328DE">
              <w:rPr>
                <w:rFonts w:ascii="Times New Roman" w:hAnsi="Times New Roman" w:cs="Times New Roman"/>
              </w:rPr>
              <w:t>TOTALE PUNTI</w:t>
            </w:r>
          </w:p>
        </w:tc>
        <w:tc>
          <w:tcPr>
            <w:tcW w:w="1137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C2E68" w:rsidRPr="002328DE" w:rsidRDefault="003C2E68" w:rsidP="003C2E68">
            <w:pPr>
              <w:pStyle w:val="TableParagraph"/>
              <w:spacing w:line="258" w:lineRule="exact"/>
              <w:ind w:left="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2E68" w:rsidRPr="002328DE" w:rsidRDefault="003C2E68" w:rsidP="003C2E68">
      <w:pPr>
        <w:spacing w:line="200" w:lineRule="exact"/>
        <w:rPr>
          <w:b/>
          <w:sz w:val="22"/>
          <w:szCs w:val="22"/>
        </w:rPr>
      </w:pPr>
    </w:p>
    <w:p w:rsidR="00303BC0" w:rsidRPr="002328DE" w:rsidRDefault="00303BC0" w:rsidP="00303BC0">
      <w:pPr>
        <w:pStyle w:val="Paragrafoelenco"/>
        <w:tabs>
          <w:tab w:val="left" w:pos="1167"/>
        </w:tabs>
        <w:suppressAutoHyphens/>
        <w:adjustRightInd/>
        <w:spacing w:before="11" w:line="240" w:lineRule="auto"/>
        <w:ind w:left="964"/>
        <w:jc w:val="left"/>
        <w:textAlignment w:val="auto"/>
        <w:rPr>
          <w:sz w:val="22"/>
          <w:szCs w:val="22"/>
        </w:rPr>
      </w:pPr>
    </w:p>
    <w:p w:rsidR="002328DE" w:rsidRPr="002328DE" w:rsidRDefault="002328DE" w:rsidP="002328DE">
      <w:pPr>
        <w:spacing w:line="0" w:lineRule="atLeast"/>
        <w:rPr>
          <w:sz w:val="22"/>
          <w:szCs w:val="22"/>
        </w:rPr>
      </w:pPr>
      <w:r w:rsidRPr="002328DE">
        <w:rPr>
          <w:sz w:val="22"/>
          <w:szCs w:val="22"/>
        </w:rPr>
        <w:t>Luogo e data__________________</w:t>
      </w:r>
    </w:p>
    <w:p w:rsidR="002328DE" w:rsidRPr="002328DE" w:rsidRDefault="002328DE" w:rsidP="002328DE">
      <w:pPr>
        <w:spacing w:line="253" w:lineRule="exact"/>
        <w:rPr>
          <w:sz w:val="22"/>
          <w:szCs w:val="22"/>
        </w:rPr>
      </w:pPr>
    </w:p>
    <w:tbl>
      <w:tblPr>
        <w:tblW w:w="105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00"/>
        <w:gridCol w:w="3060"/>
        <w:gridCol w:w="2720"/>
      </w:tblGrid>
      <w:tr w:rsidR="002328DE" w:rsidRPr="002328DE" w:rsidTr="003D335C">
        <w:trPr>
          <w:trHeight w:val="195"/>
        </w:trPr>
        <w:tc>
          <w:tcPr>
            <w:tcW w:w="480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  <w:r w:rsidRPr="002328DE">
              <w:rPr>
                <w:sz w:val="22"/>
                <w:szCs w:val="22"/>
              </w:rPr>
              <w:t>Firma</w:t>
            </w:r>
          </w:p>
        </w:tc>
      </w:tr>
      <w:tr w:rsidR="002328DE" w:rsidRPr="002328DE" w:rsidTr="003D335C">
        <w:trPr>
          <w:trHeight w:val="226"/>
        </w:trPr>
        <w:tc>
          <w:tcPr>
            <w:tcW w:w="480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2328DE" w:rsidRPr="002328DE" w:rsidRDefault="002328DE" w:rsidP="003D335C">
            <w:pPr>
              <w:spacing w:line="0" w:lineRule="atLeast"/>
              <w:ind w:right="100"/>
              <w:jc w:val="right"/>
              <w:rPr>
                <w:sz w:val="22"/>
                <w:szCs w:val="22"/>
              </w:rPr>
            </w:pPr>
            <w:r w:rsidRPr="002328DE">
              <w:rPr>
                <w:sz w:val="22"/>
                <w:szCs w:val="22"/>
              </w:rPr>
              <w:t>______________________</w:t>
            </w:r>
          </w:p>
        </w:tc>
      </w:tr>
    </w:tbl>
    <w:p w:rsidR="00303BC0" w:rsidRPr="002328DE" w:rsidRDefault="00303BC0" w:rsidP="003C2E68">
      <w:pPr>
        <w:tabs>
          <w:tab w:val="left" w:pos="1167"/>
        </w:tabs>
        <w:suppressAutoHyphens/>
        <w:adjustRightInd/>
        <w:spacing w:before="11" w:line="240" w:lineRule="auto"/>
        <w:jc w:val="left"/>
        <w:textAlignment w:val="auto"/>
        <w:rPr>
          <w:sz w:val="22"/>
          <w:szCs w:val="22"/>
        </w:rPr>
      </w:pPr>
    </w:p>
    <w:sectPr w:rsidR="00303BC0" w:rsidRPr="002328DE" w:rsidSect="002928E4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66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E68" w:rsidRDefault="003C2E68">
      <w:r>
        <w:separator/>
      </w:r>
    </w:p>
  </w:endnote>
  <w:endnote w:type="continuationSeparator" w:id="0">
    <w:p w:rsidR="003C2E68" w:rsidRDefault="003C2E68">
      <w:r>
        <w:continuationSeparator/>
      </w:r>
    </w:p>
  </w:endnote>
  <w:endnote w:type="continuationNotice" w:id="1">
    <w:p w:rsidR="003C2E68" w:rsidRDefault="003C2E68">
      <w:pPr>
        <w:spacing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3C2E68" w:rsidRPr="00C16B99" w:rsidRDefault="004F2C3C" w:rsidP="00C16B99">
        <w:pPr>
          <w:pStyle w:val="Pidipagina"/>
          <w:jc w:val="center"/>
          <w:rPr>
            <w:sz w:val="16"/>
          </w:rPr>
        </w:pPr>
        <w:r w:rsidRPr="004F2C3C"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Pr="00C16B99">
          <w:rPr>
            <w:sz w:val="16"/>
          </w:rPr>
          <w:fldChar w:fldCharType="begin"/>
        </w:r>
        <w:r w:rsidR="003C2E68"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 w:rsidR="005924EE">
          <w:rPr>
            <w:noProof/>
            <w:sz w:val="16"/>
          </w:rPr>
          <w:t>2</w:t>
        </w:r>
        <w:r w:rsidRPr="00C16B99">
          <w:rPr>
            <w:sz w:val="16"/>
          </w:rPr>
          <w:fldChar w:fldCharType="end"/>
        </w:r>
      </w:p>
    </w:sdtContent>
  </w:sdt>
  <w:p w:rsidR="003C2E68" w:rsidRDefault="003C2E68">
    <w:pPr>
      <w:pStyle w:val="INPS052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C2E68" w:rsidRPr="00C16B99" w:rsidRDefault="004F2C3C">
        <w:pPr>
          <w:pStyle w:val="Pidipagina"/>
          <w:jc w:val="center"/>
          <w:rPr>
            <w:sz w:val="16"/>
          </w:rPr>
        </w:pPr>
        <w:r w:rsidRPr="004F2C3C"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Pr="00FC2584">
          <w:rPr>
            <w:sz w:val="16"/>
          </w:rPr>
          <w:fldChar w:fldCharType="begin"/>
        </w:r>
        <w:r w:rsidR="003C2E68"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 w:rsidR="003C2E68"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:rsidR="003C2E68" w:rsidRPr="007C0A06" w:rsidRDefault="003C2E68" w:rsidP="007C0A0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E68" w:rsidRDefault="003C2E68">
      <w:r>
        <w:separator/>
      </w:r>
    </w:p>
  </w:footnote>
  <w:footnote w:type="continuationSeparator" w:id="0">
    <w:p w:rsidR="003C2E68" w:rsidRDefault="003C2E68">
      <w:r>
        <w:continuationSeparator/>
      </w:r>
    </w:p>
  </w:footnote>
  <w:footnote w:type="continuationNotice" w:id="1">
    <w:p w:rsidR="003C2E68" w:rsidRDefault="003C2E68">
      <w:pPr>
        <w:spacing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68" w:rsidRPr="003316E8" w:rsidRDefault="003C2E68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7246F9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di domanda di partecipazione</w:t>
    </w:r>
  </w:p>
  <w:p w:rsidR="003C2E68" w:rsidRDefault="003C2E6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:rsidR="003C2E68" w:rsidRDefault="003C2E68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E68" w:rsidRPr="00DD72AA" w:rsidRDefault="003C2E68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:rsidR="003C2E68" w:rsidRDefault="003C2E68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3C2E68" w:rsidRPr="00EC2F59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3C2E68" w:rsidRPr="00EC2F59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3C2E68" w:rsidRPr="00EC2F59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3C2E68" w:rsidRPr="002211FE" w:rsidRDefault="003C2E68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</w:t>
    </w:r>
    <w:r>
      <w:rPr>
        <w:rFonts w:eastAsia="Calibri"/>
        <w:sz w:val="24"/>
        <w:szCs w:val="24"/>
        <w:highlight w:val="yellow"/>
        <w:lang w:eastAsia="en-US"/>
      </w:rPr>
      <w:t>ap</w:t>
    </w:r>
    <w:proofErr w:type="spellEnd"/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C.F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 xml:space="preserve">] </w:t>
    </w:r>
    <w:proofErr w:type="spellStart"/>
    <w:r>
      <w:rPr>
        <w:rFonts w:eastAsia="Calibri"/>
        <w:sz w:val="24"/>
        <w:szCs w:val="24"/>
        <w:lang w:eastAsia="en-US"/>
      </w:rPr>
      <w:t>C.M</w:t>
    </w:r>
    <w:proofErr w:type="spellEnd"/>
    <w:r>
      <w:rPr>
        <w:rFonts w:eastAsia="Calibri"/>
        <w:sz w:val="24"/>
        <w:szCs w:val="24"/>
        <w:lang w:eastAsia="en-US"/>
      </w:rPr>
      <w:t xml:space="preserve">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"/>
  <w:p w:rsidR="003C2E68" w:rsidRPr="00225740" w:rsidRDefault="003C2E68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4AE4737"/>
    <w:multiLevelType w:val="hybridMultilevel"/>
    <w:tmpl w:val="9836DD7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0"/>
        </w:tabs>
        <w:ind w:left="964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66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33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07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381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5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529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603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677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9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49B69B1"/>
    <w:multiLevelType w:val="hybridMultilevel"/>
    <w:tmpl w:val="1054E82C"/>
    <w:lvl w:ilvl="0" w:tplc="913AC29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27"/>
  </w:num>
  <w:num w:numId="32">
    <w:abstractNumId w:val="6"/>
  </w:num>
  <w:num w:numId="33">
    <w:abstractNumId w:val="24"/>
  </w:num>
  <w:num w:numId="34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stylePaneFormatFilter w:val="3F01"/>
  <w:defaultTabStop w:val="709"/>
  <w:hyphenationZone w:val="283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0B7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28DE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2ED"/>
    <w:rsid w:val="0028753A"/>
    <w:rsid w:val="00287598"/>
    <w:rsid w:val="00291960"/>
    <w:rsid w:val="002923F4"/>
    <w:rsid w:val="00292618"/>
    <w:rsid w:val="002928E4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3BC0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27820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2E6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066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3A61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643E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2C3C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4EE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46F9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2A55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15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181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57D5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3278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3278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3278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3278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3278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3278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3278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327820"/>
    <w:rPr>
      <w:position w:val="-3"/>
    </w:rPr>
  </w:style>
  <w:style w:type="paragraph" w:styleId="Corpodeltesto">
    <w:name w:val="Body Text"/>
    <w:basedOn w:val="Normale"/>
    <w:link w:val="CorpodeltestoCarattere"/>
    <w:rsid w:val="003278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3278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3278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styleId="NormaleWeb">
    <w:name w:val="Normal (Web)"/>
    <w:basedOn w:val="Normale"/>
    <w:uiPriority w:val="99"/>
    <w:semiHidden/>
    <w:unhideWhenUsed/>
    <w:rsid w:val="00303BC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C2E6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C2E68"/>
    <w:pPr>
      <w:autoSpaceDE w:val="0"/>
      <w:autoSpaceDN w:val="0"/>
      <w:adjustRightInd/>
      <w:spacing w:line="240" w:lineRule="auto"/>
      <w:ind w:left="6"/>
      <w:jc w:val="left"/>
      <w:textAlignment w:val="auto"/>
    </w:pPr>
    <w:rPr>
      <w:sz w:val="22"/>
      <w:szCs w:val="22"/>
      <w:lang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3185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2023-04-26T21:36:00Z</dcterms:created>
  <dcterms:modified xsi:type="dcterms:W3CDTF">2023-11-22T12:36:00Z</dcterms:modified>
</cp:coreProperties>
</file>